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37" w:rsidRDefault="009C3737" w:rsidP="009C3737">
      <w:pPr>
        <w:pStyle w:val="NormalWeb"/>
        <w:spacing w:line="288" w:lineRule="auto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10 - LỨA TUỔI NHÀ TRẺ 24-36 THÁNG</w:t>
      </w:r>
    </w:p>
    <w:tbl>
      <w:tblPr>
        <w:tblW w:w="5000" w:type="pct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7"/>
        <w:gridCol w:w="2259"/>
        <w:gridCol w:w="2267"/>
        <w:gridCol w:w="2267"/>
        <w:gridCol w:w="2272"/>
        <w:gridCol w:w="2264"/>
        <w:gridCol w:w="807"/>
      </w:tblGrid>
      <w:tr w:rsidR="009C3737" w:rsidTr="009C3737">
        <w:tc>
          <w:tcPr>
            <w:tcW w:w="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</w:t>
            </w:r>
            <w:bookmarkStart w:id="0" w:name="_GoBack"/>
            <w:bookmarkEnd w:id="0"/>
            <w:r>
              <w:rPr>
                <w:rFonts w:eastAsia="Times New Roman"/>
              </w:rPr>
              <w:t>ời gian/hoạt động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9C3737" w:rsidTr="009C3737"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nhận biết</w:t>
            </w:r>
          </w:p>
          <w:p w:rsidR="009C3737" w:rsidRPr="009C3737" w:rsidRDefault="009C3737" w:rsidP="009C37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Trò chuyện một số món ăn bé thích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bộ phận trên khuôn mặt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nhận biết</w:t>
            </w:r>
          </w:p>
          <w:p w:rsidR="009C3737" w:rsidRPr="009C3737" w:rsidRDefault="009C3737" w:rsidP="009C37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Tìm hiểu về công việc của mẹ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Cái cốc-khăn mặt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Quyển sách-bút màu </w:t>
            </w:r>
          </w:p>
        </w:tc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</w:p>
        </w:tc>
      </w:tr>
      <w:tr w:rsidR="009C3737" w:rsidTr="009C3737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vận động</w:t>
            </w:r>
          </w:p>
          <w:p w:rsidR="009C3737" w:rsidRP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rStyle w:val="plan-content-pre1"/>
              </w:rPr>
              <w:t>BTPTC: Tập với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VĐCB: Bò trong đường hẹp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Trời nắng, trời mưa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Nhảy bật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Bong bóng xà phòng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Tung bóng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bóng bay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bước vào các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Nu na nu nống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Lộn cầu vồng </w:t>
            </w: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</w:tr>
      <w:tr w:rsidR="009C3737" w:rsidTr="009C3737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Nghe âm thanh to nhỏ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Chân nào khỏe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Khuôn mặt cười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Múa cho mẹ xem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Em yêu cô giáo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âm nhạc</w:t>
            </w:r>
          </w:p>
          <w:p w:rsidR="009C3737" w:rsidRDefault="009C3737" w:rsidP="009C3737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hát: Quả bóng</w:t>
            </w:r>
          </w:p>
          <w:p w:rsidR="009C3737" w:rsidRP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Đôi dép xinh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Biết vâng lời mẹ </w:t>
            </w: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</w:tr>
      <w:tr w:rsidR="009C3737" w:rsidTr="009C3737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 xml:space="preserve">Hoạt động </w:t>
            </w:r>
            <w:r>
              <w:rPr>
                <w:b/>
                <w:bCs/>
              </w:rPr>
              <w:t>LQVH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Vịt con lông vàng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Đôi mắt của em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Đôi dép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Vịt con lông vàng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9C37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LQVH</w:t>
            </w:r>
          </w:p>
          <w:p w:rsidR="009C3737" w:rsidRPr="009C3737" w:rsidRDefault="009C3737" w:rsidP="009C37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Truyện: Chiếc chuông nhỏ </w:t>
            </w: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</w:tr>
      <w:tr w:rsidR="009C3737" w:rsidTr="009C3737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bóng bay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ngón tay tạo thành cánh hoa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bông hoa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bóng bay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37" w:rsidRDefault="009C3737" w:rsidP="00D0129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737" w:rsidRDefault="009C3737" w:rsidP="00D012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cái áo </w:t>
            </w:r>
          </w:p>
          <w:p w:rsidR="009C3737" w:rsidRDefault="009C3737" w:rsidP="00D0129C">
            <w:pPr>
              <w:rPr>
                <w:rFonts w:eastAsia="Times New Roman"/>
              </w:rPr>
            </w:pPr>
          </w:p>
        </w:tc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737" w:rsidRDefault="009C3737" w:rsidP="00D0129C">
            <w:pPr>
              <w:rPr>
                <w:rFonts w:eastAsia="Times New Roman"/>
              </w:rPr>
            </w:pPr>
          </w:p>
        </w:tc>
      </w:tr>
    </w:tbl>
    <w:p w:rsidR="009C3737" w:rsidRDefault="009C3737" w:rsidP="009C373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p w:rsidR="009C3737" w:rsidRDefault="009C3737" w:rsidP="009C373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310A9" w:rsidRDefault="005310A9"/>
    <w:sectPr w:rsidR="005310A9" w:rsidSect="009C3737">
      <w:pgSz w:w="15840" w:h="12240" w:orient="landscape"/>
      <w:pgMar w:top="851" w:right="85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7"/>
    <w:rsid w:val="005310A9"/>
    <w:rsid w:val="006E5FBA"/>
    <w:rsid w:val="00767D39"/>
    <w:rsid w:val="009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4F25"/>
  <w15:chartTrackingRefBased/>
  <w15:docId w15:val="{047B15BA-C0A1-4EF1-8A71-529E9A84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3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9C37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73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3737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C373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3737"/>
    <w:rPr>
      <w:b/>
      <w:bCs/>
    </w:rPr>
  </w:style>
  <w:style w:type="character" w:customStyle="1" w:styleId="plan-content-pre1">
    <w:name w:val="plan-content-pre1"/>
    <w:basedOn w:val="DefaultParagraphFont"/>
    <w:rsid w:val="009C373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2024-10-10T07:49:00Z</dcterms:created>
  <dcterms:modified xsi:type="dcterms:W3CDTF">2024-10-10T07:55:00Z</dcterms:modified>
</cp:coreProperties>
</file>